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4B25C7" w14:textId="77777777" w:rsidR="0077014B" w:rsidRDefault="00B3183A">
      <w:pPr>
        <w:pStyle w:val="normal0"/>
      </w:pPr>
      <w:r>
        <w:t>[Organizational Letterhead, if applicable]</w:t>
      </w:r>
    </w:p>
    <w:p w14:paraId="28F5235A" w14:textId="77777777" w:rsidR="0077014B" w:rsidRDefault="0077014B">
      <w:pPr>
        <w:pStyle w:val="normal0"/>
      </w:pPr>
    </w:p>
    <w:p w14:paraId="5F5A084A" w14:textId="77777777" w:rsidR="0077014B" w:rsidRDefault="00B3183A">
      <w:pPr>
        <w:pStyle w:val="normal0"/>
      </w:pPr>
      <w:r>
        <w:t>[</w:t>
      </w:r>
      <w:proofErr w:type="gramStart"/>
      <w:r>
        <w:t>date</w:t>
      </w:r>
      <w:proofErr w:type="gramEnd"/>
      <w:r>
        <w:t>]</w:t>
      </w:r>
    </w:p>
    <w:p w14:paraId="1BFCDB7F" w14:textId="77777777" w:rsidR="0077014B" w:rsidRDefault="0077014B">
      <w:pPr>
        <w:pStyle w:val="normal0"/>
      </w:pPr>
    </w:p>
    <w:p w14:paraId="4E7D5E18" w14:textId="77777777" w:rsidR="0077014B" w:rsidRDefault="00B3183A">
      <w:pPr>
        <w:pStyle w:val="normal0"/>
      </w:pPr>
      <w:r>
        <w:t xml:space="preserve">Assembly Member Susan </w:t>
      </w:r>
      <w:proofErr w:type="spellStart"/>
      <w:r>
        <w:t>Talamantes</w:t>
      </w:r>
      <w:proofErr w:type="spellEnd"/>
      <w:r>
        <w:t xml:space="preserve"> </w:t>
      </w:r>
      <w:proofErr w:type="spellStart"/>
      <w:r>
        <w:t>Eggman</w:t>
      </w:r>
      <w:proofErr w:type="spellEnd"/>
    </w:p>
    <w:p w14:paraId="3A8F9915" w14:textId="77777777" w:rsidR="0077014B" w:rsidRDefault="00B3183A">
      <w:pPr>
        <w:pStyle w:val="normal0"/>
      </w:pPr>
      <w:r>
        <w:t>Chair, Assembly Agriculture Committee</w:t>
      </w:r>
    </w:p>
    <w:p w14:paraId="31F096B8" w14:textId="77777777" w:rsidR="0077014B" w:rsidRDefault="00B3183A">
      <w:pPr>
        <w:pStyle w:val="normal0"/>
      </w:pPr>
      <w:r>
        <w:t>1020 N Street, Room 362</w:t>
      </w:r>
    </w:p>
    <w:p w14:paraId="75D2CD62" w14:textId="77777777" w:rsidR="0077014B" w:rsidRDefault="00B3183A">
      <w:pPr>
        <w:pStyle w:val="normal0"/>
      </w:pPr>
      <w:r>
        <w:t>Sacramento, California 95814</w:t>
      </w:r>
    </w:p>
    <w:p w14:paraId="331E1FD0" w14:textId="77777777" w:rsidR="0077014B" w:rsidRDefault="00B3183A">
      <w:pPr>
        <w:pStyle w:val="normal0"/>
      </w:pPr>
      <w:r>
        <w:t>Via facsimile: 916-319-2184</w:t>
      </w:r>
    </w:p>
    <w:p w14:paraId="25B7481B" w14:textId="77777777" w:rsidR="0077014B" w:rsidRDefault="0077014B">
      <w:pPr>
        <w:pStyle w:val="normal0"/>
      </w:pPr>
    </w:p>
    <w:p w14:paraId="0355E99C" w14:textId="77777777" w:rsidR="0077014B" w:rsidRDefault="00B3183A">
      <w:pPr>
        <w:pStyle w:val="normal0"/>
      </w:pPr>
      <w:r>
        <w:rPr>
          <w:b/>
        </w:rPr>
        <w:t>Assembly Bill 551 (Ting) - Support</w:t>
      </w:r>
    </w:p>
    <w:p w14:paraId="11EFC92F" w14:textId="77777777" w:rsidR="0077014B" w:rsidRDefault="0077014B">
      <w:pPr>
        <w:pStyle w:val="normal0"/>
      </w:pPr>
    </w:p>
    <w:p w14:paraId="3705DCCD" w14:textId="77777777" w:rsidR="0077014B" w:rsidRDefault="00B3183A">
      <w:pPr>
        <w:pStyle w:val="normal0"/>
      </w:pPr>
      <w:r>
        <w:t xml:space="preserve">Dear Assembly Member </w:t>
      </w:r>
      <w:proofErr w:type="spellStart"/>
      <w:r>
        <w:t>Eggman</w:t>
      </w:r>
      <w:proofErr w:type="spellEnd"/>
      <w:r>
        <w:t>:</w:t>
      </w:r>
    </w:p>
    <w:p w14:paraId="76F47E4F" w14:textId="77777777" w:rsidR="0077014B" w:rsidRDefault="00B3183A">
      <w:pPr>
        <w:pStyle w:val="normal0"/>
      </w:pPr>
      <w:r>
        <w:t xml:space="preserve"> </w:t>
      </w:r>
    </w:p>
    <w:p w14:paraId="1C9E94BD" w14:textId="77777777" w:rsidR="0077014B" w:rsidRDefault="00B3183A">
      <w:pPr>
        <w:pStyle w:val="normal0"/>
      </w:pPr>
      <w:r>
        <w:t>I am writing in support of Assembly Bill 551, the Urban Agriculture Incentive Zone Act.</w:t>
      </w:r>
    </w:p>
    <w:p w14:paraId="0ABCC9D7" w14:textId="77777777" w:rsidR="0077014B" w:rsidRDefault="00B3183A">
      <w:pPr>
        <w:pStyle w:val="normal0"/>
      </w:pPr>
      <w:r>
        <w:t xml:space="preserve"> </w:t>
      </w:r>
    </w:p>
    <w:p w14:paraId="0797F2E8" w14:textId="77777777" w:rsidR="0077014B" w:rsidRDefault="00B3183A">
      <w:pPr>
        <w:pStyle w:val="normal0"/>
      </w:pPr>
      <w:r>
        <w:t xml:space="preserve">I am the owner of a parcel of undeveloped land in </w:t>
      </w:r>
      <w:r>
        <w:rPr>
          <w:b/>
          <w:i/>
        </w:rPr>
        <w:t>(neighborhood and city)</w:t>
      </w:r>
      <w:r>
        <w:rPr>
          <w:i/>
        </w:rPr>
        <w:t xml:space="preserve">. </w:t>
      </w:r>
      <w:r>
        <w:t xml:space="preserve">I currently lease my </w:t>
      </w:r>
      <w:r>
        <w:rPr>
          <w:b/>
          <w:i/>
        </w:rPr>
        <w:t>(size of property)</w:t>
      </w:r>
      <w:r>
        <w:t xml:space="preserve"> acre property, </w:t>
      </w:r>
      <w:r>
        <w:rPr>
          <w:b/>
          <w:i/>
        </w:rPr>
        <w:t>(addr</w:t>
      </w:r>
      <w:r>
        <w:rPr>
          <w:b/>
          <w:i/>
        </w:rPr>
        <w:t>ess of property)</w:t>
      </w:r>
      <w:r>
        <w:rPr>
          <w:i/>
        </w:rPr>
        <w:t xml:space="preserve">, </w:t>
      </w:r>
      <w:proofErr w:type="gramStart"/>
      <w:r>
        <w:t>to</w:t>
      </w:r>
      <w:proofErr w:type="gramEnd"/>
      <w:r>
        <w:t xml:space="preserve"> </w:t>
      </w:r>
      <w:r>
        <w:rPr>
          <w:b/>
          <w:i/>
        </w:rPr>
        <w:t>(name of farm on property)</w:t>
      </w:r>
      <w:r>
        <w:rPr>
          <w:i/>
        </w:rPr>
        <w:t xml:space="preserve">. </w:t>
      </w:r>
      <w:r>
        <w:t xml:space="preserve">I would like the property to continue to flourish as an urban farm.  Unfortunately the high tax rate increases the pressure that I have </w:t>
      </w:r>
      <w:r>
        <w:rPr>
          <w:b/>
          <w:i/>
        </w:rPr>
        <w:t>(to sell/ develop the parcel/lease to other type of business)</w:t>
      </w:r>
    </w:p>
    <w:p w14:paraId="6B4E71CA" w14:textId="77777777" w:rsidR="0077014B" w:rsidRDefault="0077014B">
      <w:pPr>
        <w:pStyle w:val="normal0"/>
      </w:pPr>
    </w:p>
    <w:p w14:paraId="3B704579" w14:textId="77777777" w:rsidR="0077014B" w:rsidRDefault="00B3183A">
      <w:pPr>
        <w:pStyle w:val="normal0"/>
      </w:pPr>
      <w:r>
        <w:rPr>
          <w:i/>
        </w:rPr>
        <w:t xml:space="preserve"> [Or….</w:t>
      </w:r>
      <w:r>
        <w:t xml:space="preserve"> I</w:t>
      </w:r>
      <w:r>
        <w:t xml:space="preserve"> own a parcel of undeveloped land in </w:t>
      </w:r>
      <w:r>
        <w:rPr>
          <w:b/>
          <w:i/>
        </w:rPr>
        <w:t>(neighborhood and city)</w:t>
      </w:r>
      <w:r>
        <w:rPr>
          <w:i/>
        </w:rPr>
        <w:t xml:space="preserve">. </w:t>
      </w:r>
      <w:r>
        <w:t xml:space="preserve"> I would be very interested having a productive urban farm on my property if I were able to receive a reduced property tax rate during the time that the land was put to agricultural use. ]</w:t>
      </w:r>
    </w:p>
    <w:p w14:paraId="5D260CCB" w14:textId="77777777" w:rsidR="0077014B" w:rsidRDefault="00B3183A">
      <w:pPr>
        <w:pStyle w:val="normal0"/>
      </w:pPr>
      <w:r>
        <w:t xml:space="preserve"> </w:t>
      </w:r>
    </w:p>
    <w:p w14:paraId="17C5BFC9" w14:textId="77777777" w:rsidR="0077014B" w:rsidRDefault="00B3183A">
      <w:pPr>
        <w:pStyle w:val="normal0"/>
      </w:pPr>
      <w:r>
        <w:rPr>
          <w:b/>
        </w:rPr>
        <w:t>[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>
        <w:rPr>
          <w:b/>
        </w:rPr>
        <w:t>sentence or two about your particular property and plans for it]</w:t>
      </w:r>
    </w:p>
    <w:p w14:paraId="185B350C" w14:textId="77777777" w:rsidR="0077014B" w:rsidRDefault="00B3183A">
      <w:pPr>
        <w:pStyle w:val="normal0"/>
      </w:pPr>
      <w:r>
        <w:t xml:space="preserve"> </w:t>
      </w:r>
    </w:p>
    <w:p w14:paraId="7E0EDB95" w14:textId="77777777" w:rsidR="0077014B" w:rsidRDefault="00B3183A">
      <w:pPr>
        <w:pStyle w:val="normal0"/>
      </w:pPr>
      <w:r>
        <w:t>Urban agriculture provides many benefits to city residents such as: education about fresh, healthy food and the effort it takes to produce it; environmental benefits for the city; community</w:t>
      </w:r>
      <w:r>
        <w:t xml:space="preserve">-building; vibrant green spaces and recreation; and a source of economic development, including increased neighboring home values.  As a property owner I look forward to applying for a tax </w:t>
      </w:r>
      <w:proofErr w:type="gramStart"/>
      <w:r>
        <w:t>rate which</w:t>
      </w:r>
      <w:proofErr w:type="gramEnd"/>
      <w:r>
        <w:t xml:space="preserve"> would financially support and facilitate rental agreemen</w:t>
      </w:r>
      <w:r>
        <w:t>ts with urban farmers.</w:t>
      </w:r>
    </w:p>
    <w:p w14:paraId="1B0AD53F" w14:textId="77777777" w:rsidR="0077014B" w:rsidRDefault="00B3183A">
      <w:pPr>
        <w:pStyle w:val="normal0"/>
      </w:pPr>
      <w:r>
        <w:t xml:space="preserve"> </w:t>
      </w:r>
    </w:p>
    <w:p w14:paraId="09A39DF1" w14:textId="77777777" w:rsidR="0077014B" w:rsidRDefault="00B3183A">
      <w:pPr>
        <w:pStyle w:val="normal0"/>
      </w:pPr>
      <w:r>
        <w:t>I respectfully request your AYE vote for Assembly Bill 551.</w:t>
      </w:r>
    </w:p>
    <w:p w14:paraId="64EEE809" w14:textId="77777777" w:rsidR="0077014B" w:rsidRDefault="00B3183A">
      <w:pPr>
        <w:pStyle w:val="normal0"/>
      </w:pPr>
      <w:r>
        <w:t xml:space="preserve"> </w:t>
      </w:r>
    </w:p>
    <w:p w14:paraId="3C489808" w14:textId="77777777" w:rsidR="0077014B" w:rsidRDefault="00B3183A">
      <w:pPr>
        <w:pStyle w:val="normal0"/>
      </w:pPr>
      <w:r>
        <w:t>Sincerely,</w:t>
      </w:r>
    </w:p>
    <w:p w14:paraId="47FD40EC" w14:textId="77777777" w:rsidR="0077014B" w:rsidRDefault="00B3183A">
      <w:pPr>
        <w:pStyle w:val="normal0"/>
      </w:pPr>
      <w:r>
        <w:t>[</w:t>
      </w:r>
      <w:proofErr w:type="gramStart"/>
      <w:r>
        <w:t>signature</w:t>
      </w:r>
      <w:proofErr w:type="gramEnd"/>
      <w:r>
        <w:t>]</w:t>
      </w:r>
    </w:p>
    <w:p w14:paraId="59B08BA7" w14:textId="77777777" w:rsidR="00B3183A" w:rsidRDefault="00B3183A" w:rsidP="00B3183A">
      <w:pPr>
        <w:pStyle w:val="normal0"/>
      </w:pPr>
    </w:p>
    <w:p w14:paraId="64EA716A" w14:textId="77777777" w:rsidR="00B3183A" w:rsidRDefault="00B3183A" w:rsidP="00B3183A">
      <w:pPr>
        <w:pStyle w:val="normal0"/>
      </w:pPr>
      <w:bookmarkStart w:id="0" w:name="_GoBack"/>
      <w:bookmarkEnd w:id="0"/>
      <w:r>
        <w:t>CC:</w:t>
      </w:r>
    </w:p>
    <w:p w14:paraId="110DD0FE" w14:textId="77777777" w:rsidR="00B3183A" w:rsidRDefault="00B3183A" w:rsidP="00B3183A">
      <w:pPr>
        <w:pStyle w:val="normal0"/>
      </w:pPr>
      <w:r>
        <w:t>Assembly Agriculture Committee</w:t>
      </w:r>
    </w:p>
    <w:p w14:paraId="5A175FD0" w14:textId="77777777" w:rsidR="00B3183A" w:rsidRDefault="00B3183A" w:rsidP="00B3183A">
      <w:pPr>
        <w:pStyle w:val="normal0"/>
      </w:pPr>
      <w:r>
        <w:t>Assembly Member Philip Ting</w:t>
      </w:r>
    </w:p>
    <w:p w14:paraId="4DC3899A" w14:textId="77777777" w:rsidR="00B3183A" w:rsidRDefault="00B3183A" w:rsidP="00B3183A">
      <w:pPr>
        <w:pStyle w:val="normal0"/>
      </w:pPr>
      <w:r>
        <w:t xml:space="preserve">Agriculture Committee Consultants: Victor </w:t>
      </w:r>
      <w:proofErr w:type="spellStart"/>
      <w:r>
        <w:t>Frankovich</w:t>
      </w:r>
      <w:proofErr w:type="spellEnd"/>
      <w:r>
        <w:t xml:space="preserve">, Doug </w:t>
      </w:r>
      <w:proofErr w:type="spellStart"/>
      <w:r>
        <w:t>Haaland</w:t>
      </w:r>
      <w:proofErr w:type="spellEnd"/>
    </w:p>
    <w:p w14:paraId="6182A705" w14:textId="77777777" w:rsidR="00B3183A" w:rsidRDefault="00B3183A">
      <w:pPr>
        <w:pStyle w:val="normal0"/>
      </w:pPr>
    </w:p>
    <w:sectPr w:rsidR="00B318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7014B"/>
    <w:rsid w:val="0077014B"/>
    <w:rsid w:val="00B3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396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Macintosh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 Ag Incentive Zone Sample Letter Property Owner - Organizer's Copy.docx</dc:title>
  <cp:lastModifiedBy>Eli Zigas</cp:lastModifiedBy>
  <cp:revision>2</cp:revision>
  <dcterms:created xsi:type="dcterms:W3CDTF">2013-04-03T19:31:00Z</dcterms:created>
  <dcterms:modified xsi:type="dcterms:W3CDTF">2013-04-03T19:31:00Z</dcterms:modified>
</cp:coreProperties>
</file>